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53" w:rsidRDefault="00280353" w:rsidP="00280353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eastAsia="宋体" w:hAnsi="Helvetica" w:cs="Helvetica" w:hint="eastAsia"/>
          <w:color w:val="000000"/>
          <w:kern w:val="0"/>
          <w:sz w:val="36"/>
          <w:szCs w:val="36"/>
        </w:rPr>
      </w:pPr>
      <w:r w:rsidRPr="00280353">
        <w:rPr>
          <w:rFonts w:ascii="Helvetica" w:eastAsia="宋体" w:hAnsi="Helvetica" w:cs="Helvetica"/>
          <w:color w:val="000000"/>
          <w:kern w:val="0"/>
          <w:sz w:val="36"/>
          <w:szCs w:val="36"/>
        </w:rPr>
        <w:t>【徐工随车讲堂】随车起重机常规保养知识之液压系统部分</w:t>
      </w:r>
    </w:p>
    <w:p w:rsidR="00280353" w:rsidRPr="00280353" w:rsidRDefault="00280353" w:rsidP="00280353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>
        <w:rPr>
          <w:noProof/>
        </w:rPr>
        <w:drawing>
          <wp:inline distT="0" distB="0" distL="0" distR="0" wp14:anchorId="4AFB01A2" wp14:editId="1A7A7CF2">
            <wp:extent cx="4762500" cy="31813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  <w:shd w:val="clear" w:color="auto" w:fill="FFFFFF"/>
        </w:rPr>
        <w:t>随车起重机日常保养</w:t>
      </w:r>
      <w:proofErr w:type="gramStart"/>
      <w:r w:rsidRPr="00280353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  <w:shd w:val="clear" w:color="auto" w:fill="FFFFFF"/>
        </w:rPr>
        <w:t>非常</w:t>
      </w:r>
      <w:proofErr w:type="gramEnd"/>
      <w:r w:rsidRPr="00280353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  <w:shd w:val="clear" w:color="auto" w:fill="FFFFFF"/>
        </w:rPr>
        <w:t>主要，对提前发现早期故障，然后及时解决掉，对延长吊机的零部件的使用寿命起到一定的作用。下面就客户平时自己可以动手检查的项次进行简单介绍一下，希望对广大客户有用。</w:t>
      </w:r>
      <w:bookmarkStart w:id="0" w:name="_GoBack"/>
      <w:bookmarkEnd w:id="0"/>
    </w:p>
    <w:p w:rsidR="00280353" w:rsidRPr="00280353" w:rsidRDefault="00280353" w:rsidP="00280353">
      <w:pPr>
        <w:widowControl/>
        <w:spacing w:line="500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一、</w:t>
      </w: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 xml:space="preserve"> </w:t>
      </w: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液压油的日常观察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液压油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就像是人们血管的血液一样，液压油就是工程机械的血液，它的多与少，清洁不清洁直接关系到整个机械动作使用的是否可靠，按照指令动作的重要部分。油箱是液压油的容器，油液的多少可检查油箱液压油油位，液面在</w:t>
      </w:r>
      <w:proofErr w:type="gramStart"/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液位计的</w:t>
      </w:r>
      <w:proofErr w:type="gramEnd"/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三分二位置即可。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建议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使用的抗磨液压油牌号为：冬季：</w:t>
      </w: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L-HM32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；夏季：</w:t>
      </w: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L-HM46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，若是缺少，则可按照此牌号进行添加，但是一定记住当时购买吊机的日期，使用的冬季还是夏季用油。保证新油与液压管路中的油相容。禁止使用含</w:t>
      </w:r>
      <w:proofErr w:type="gramStart"/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钼</w:t>
      </w:r>
      <w:proofErr w:type="gramEnd"/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及硫化物的油，因为它们会损坏支承机构以免</w:t>
      </w:r>
      <w:proofErr w:type="gramStart"/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混加使</w:t>
      </w:r>
      <w:proofErr w:type="gramEnd"/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油质发生变化，而不能继续使用。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lastRenderedPageBreak/>
        <w:t>以下介绍几点液压油变质的原因与危害：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、颜色变白乳化，液压缸工作变得无力。原因：液压油混加；液压油箱内进水，导致油品乳化变质。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、若是油品颜色变深，油品变成深黄色或褐色：则可能是长时间高温运行，油品氧化。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、若是油品质量有问题，则抗磨性差，导致油品添加剂变质，并且会腐蚀液压系统内的运动元件和加剧磨损。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4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、观察液压油箱是否有沉淀，油箱是否封闭严实，使用过程中若是有杂质进入也导致油品变质。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280353" w:rsidRPr="00280353" w:rsidRDefault="00280353" w:rsidP="00280353">
      <w:pPr>
        <w:widowControl/>
        <w:spacing w:line="500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二、</w:t>
      </w: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 xml:space="preserve"> </w:t>
      </w: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液压油的更换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若是液压油变质则必须全部更换，步骤如下：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、先把起重机在全部收回的状态后，再将油箱里的液压油从油箱底部螺塞处全部放出装于回收大容器中，此时应注意防止污染环境；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、将油箱中的液压油放掉后，拆卸回油管，用固体颗粒污染等级不超过</w:t>
      </w: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21/17/13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的化学清洗剂清洗油箱及滤油器一遍后，晾干；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、加入同牌号新油后，启动发动机，以低速运转，使油泵开始动作，分别操纵各机构，靠新液压油将系统各回路</w:t>
      </w:r>
      <w:proofErr w:type="gramStart"/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的旧油逐一</w:t>
      </w:r>
      <w:proofErr w:type="gramEnd"/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排出，排出的</w:t>
      </w:r>
      <w:proofErr w:type="gramStart"/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旧油不得</w:t>
      </w:r>
      <w:proofErr w:type="gramEnd"/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流入液压油箱，直至回油管有新油流出，停止油泵转动；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4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、将回油管与油箱连接，最后将各元件置于工作初始状态，往油箱中补充液压油至规定的液面位置。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注意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：在各回路换油时，应注意不断注入新油，防止油泵吸空。当然也要注意安全、防止油液的洒漏污染环境，废旧油液也应特殊处理。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280353" w:rsidRPr="00280353" w:rsidRDefault="00280353" w:rsidP="00280353">
      <w:pPr>
        <w:widowControl/>
        <w:spacing w:line="500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三、</w:t>
      </w: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 xml:space="preserve"> </w:t>
      </w: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液压油箱吸、回油滤油器的清洁检查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lastRenderedPageBreak/>
        <w:t>油箱的吸、回滤油器是保证油液清洁一道防线，系统中的一些细小铁屑、杂质全靠他来拦截、过滤。使用一段时间后，自然会有细小杂质吸附在其上面，而它也往往阻碍油路的通道，所以定期的拆开检查，清除杂质也是一项重要的项目。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280353" w:rsidRPr="00280353" w:rsidRDefault="00280353" w:rsidP="00280353">
      <w:pPr>
        <w:widowControl/>
        <w:spacing w:line="500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四、</w:t>
      </w: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 xml:space="preserve"> </w:t>
      </w: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液压系统管路的检查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液压管路的是液压油的通道，主要是有软管和硬管的连接，检查各连接管件的是否牢靠，不会发生渗漏也是保证吊机正常使用的一项易于检查的项目。软管是怕暴晒的，因为容易老化，这样会减短软管的使用寿命，也会出现由于老化产生裂纹耐受压力降低形成爆管的可能性。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注意：液压软管的使用寿命：根据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DIN20066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：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2002-10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，软管总成及所使用的软管使用年限不得超过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6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年。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280353" w:rsidRPr="00280353" w:rsidRDefault="00280353" w:rsidP="00280353">
      <w:pPr>
        <w:widowControl/>
        <w:spacing w:line="500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五、液压阀、锁的检查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作用是控制液压系统中的流体压力、方向和流量，从而控制整个液压系统的全部功能，如系统的工作压力，执行机构的动作程序工作部件的运动速度、方向，以及变换频率、输出力和力矩等。它的可靠使用，起着安全的作用，平时检查保养时，注意他是否有渗漏油的，需检查螺栓的是否松动，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“O”</w:t>
      </w: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密封圈是损坏，从随车配备的密封包找到相应的件进行更换，但是在拆装的过程中一定要注意将余压泄掉，再用毛巾之类的东西捂住，防止压力泄漏时是产生的压力油伤害自己。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280353" w:rsidRPr="00280353" w:rsidRDefault="00280353" w:rsidP="00280353">
      <w:pPr>
        <w:widowControl/>
        <w:spacing w:line="500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六、</w:t>
      </w: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 xml:space="preserve"> </w:t>
      </w:r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液压油</w:t>
      </w:r>
      <w:proofErr w:type="gramStart"/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缸</w:t>
      </w:r>
      <w:proofErr w:type="gramEnd"/>
      <w:r w:rsidRPr="00280353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部分</w:t>
      </w:r>
    </w:p>
    <w:p w:rsidR="00280353" w:rsidRPr="00280353" w:rsidRDefault="00280353" w:rsidP="00280353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液压油缸是使相互连接的结构</w:t>
      </w:r>
      <w:proofErr w:type="gramStart"/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件产生</w:t>
      </w:r>
      <w:proofErr w:type="gramEnd"/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一定运动范围重要组成部分。检查项目：主要油缸活塞杆表面是否油迹、硬伤；油缸</w:t>
      </w:r>
      <w:proofErr w:type="gramStart"/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的阀锁安装</w:t>
      </w:r>
      <w:proofErr w:type="gramEnd"/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面、硬管连接处；导向</w:t>
      </w:r>
      <w:proofErr w:type="gramStart"/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套位置</w:t>
      </w:r>
      <w:proofErr w:type="gramEnd"/>
      <w:r w:rsidRPr="00280353">
        <w:rPr>
          <w:rFonts w:ascii="Helvetica" w:eastAsia="宋体" w:hAnsi="Helvetica" w:cs="Helvetica"/>
          <w:color w:val="3E3E3E"/>
          <w:kern w:val="0"/>
          <w:sz w:val="24"/>
          <w:szCs w:val="24"/>
        </w:rPr>
        <w:t>处是否有油迹；油缸在运动一半时停止工作，是否会发生自动回收或者伸出的现象，以此来判断油缸是否正常工作。另油缸杆的外漏部分可涂抹黄油来进行保护。</w:t>
      </w:r>
    </w:p>
    <w:p w:rsidR="00085DE6" w:rsidRDefault="00085DE6"/>
    <w:sectPr w:rsidR="0008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53"/>
    <w:rsid w:val="00085DE6"/>
    <w:rsid w:val="002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8035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8035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280353"/>
    <w:rPr>
      <w:i/>
      <w:iCs/>
    </w:rPr>
  </w:style>
  <w:style w:type="character" w:customStyle="1" w:styleId="apple-converted-space">
    <w:name w:val="apple-converted-space"/>
    <w:basedOn w:val="a0"/>
    <w:rsid w:val="00280353"/>
  </w:style>
  <w:style w:type="character" w:styleId="a4">
    <w:name w:val="Hyperlink"/>
    <w:basedOn w:val="a0"/>
    <w:uiPriority w:val="99"/>
    <w:semiHidden/>
    <w:unhideWhenUsed/>
    <w:rsid w:val="0028035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03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80353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28035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2803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8035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8035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280353"/>
    <w:rPr>
      <w:i/>
      <w:iCs/>
    </w:rPr>
  </w:style>
  <w:style w:type="character" w:customStyle="1" w:styleId="apple-converted-space">
    <w:name w:val="apple-converted-space"/>
    <w:basedOn w:val="a0"/>
    <w:rsid w:val="00280353"/>
  </w:style>
  <w:style w:type="character" w:styleId="a4">
    <w:name w:val="Hyperlink"/>
    <w:basedOn w:val="a0"/>
    <w:uiPriority w:val="99"/>
    <w:semiHidden/>
    <w:unhideWhenUsed/>
    <w:rsid w:val="0028035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03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80353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28035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280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9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1388</Characters>
  <Application>Microsoft Office Word</Application>
  <DocSecurity>0</DocSecurity>
  <Lines>11</Lines>
  <Paragraphs>3</Paragraphs>
  <ScaleCrop>false</ScaleCrop>
  <Company>徐州徐工随车起重机有限公司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杨娅文</dc:creator>
  <cp:keywords/>
  <dc:description/>
  <cp:lastModifiedBy>杨娅文</cp:lastModifiedBy>
  <cp:revision>1</cp:revision>
  <dcterms:created xsi:type="dcterms:W3CDTF">2015-12-07T01:29:00Z</dcterms:created>
  <dcterms:modified xsi:type="dcterms:W3CDTF">2015-12-07T01:30:00Z</dcterms:modified>
</cp:coreProperties>
</file>